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41254" w:rsidRDefault="00CB6D84" w:rsidP="00141254">
      <w:pPr>
        <w:numPr>
          <w:ilvl w:val="0"/>
          <w:numId w:val="12"/>
        </w:numPr>
        <w:tabs>
          <w:tab w:val="clear" w:pos="720"/>
        </w:tabs>
        <w:spacing w:line="300" w:lineRule="auto"/>
        <w:ind w:left="567" w:hanging="499"/>
        <w:rPr>
          <w:rFonts w:asciiTheme="minorBidi" w:hAnsiTheme="minorBidi"/>
          <w:sz w:val="26"/>
          <w:szCs w:val="26"/>
        </w:rPr>
      </w:pPr>
      <w:r w:rsidRPr="00141254">
        <w:rPr>
          <w:rFonts w:asciiTheme="minorBidi" w:hAnsiTheme="minorBidi"/>
          <w:sz w:val="26"/>
          <w:szCs w:val="26"/>
          <w:lang w:val="en-US"/>
        </w:rPr>
        <w:t>A copper rod and an iron rod stand in an electrolyte. If you connect a bulb between them, it will light dimly.</w:t>
      </w:r>
      <w:r w:rsidRPr="00141254">
        <w:rPr>
          <w:rFonts w:asciiTheme="minorBidi" w:hAnsiTheme="minorBidi"/>
          <w:sz w:val="26"/>
          <w:szCs w:val="26"/>
          <w:lang w:val="en-US"/>
        </w:rPr>
        <w:br/>
      </w:r>
      <w:proofErr w:type="gramStart"/>
      <w:r w:rsidRPr="00141254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141254">
        <w:rPr>
          <w:rFonts w:asciiTheme="minorBidi" w:hAnsiTheme="minorBidi"/>
          <w:sz w:val="26"/>
          <w:szCs w:val="26"/>
          <w:lang w:val="en-US"/>
        </w:rPr>
        <w:t xml:space="preserve"> Why does the current flow?</w:t>
      </w:r>
      <w:r w:rsidR="00141254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</w:t>
      </w:r>
      <w:r w:rsidRPr="00141254">
        <w:rPr>
          <w:rFonts w:asciiTheme="minorBidi" w:hAnsiTheme="minorBidi"/>
          <w:sz w:val="26"/>
          <w:szCs w:val="26"/>
          <w:lang w:val="en-US"/>
        </w:rPr>
        <w:br/>
      </w:r>
      <w:r w:rsidRPr="00141254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141254">
        <w:rPr>
          <w:rFonts w:asciiTheme="minorBidi" w:hAnsiTheme="minorBidi"/>
          <w:sz w:val="26"/>
          <w:szCs w:val="26"/>
          <w:lang w:val="en-US"/>
        </w:rPr>
        <w:t xml:space="preserve"> Which acts as the positive electrode: copper or iron?</w:t>
      </w:r>
      <w:r w:rsidR="00141254">
        <w:rPr>
          <w:rFonts w:asciiTheme="minorBidi" w:hAnsiTheme="minorBidi"/>
          <w:sz w:val="26"/>
          <w:szCs w:val="26"/>
          <w:lang w:val="en-US"/>
        </w:rPr>
        <w:br/>
      </w:r>
      <w:r w:rsidR="00141254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  <w:r w:rsidRPr="00141254">
        <w:rPr>
          <w:rFonts w:asciiTheme="minorBidi" w:hAnsiTheme="minorBidi"/>
          <w:sz w:val="26"/>
          <w:szCs w:val="26"/>
          <w:lang w:val="en-US"/>
        </w:rPr>
        <w:br/>
      </w:r>
      <w:r w:rsidRPr="00141254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r w:rsidRPr="00141254">
        <w:rPr>
          <w:rFonts w:asciiTheme="minorBidi" w:hAnsiTheme="minorBidi"/>
          <w:sz w:val="26"/>
          <w:szCs w:val="26"/>
          <w:lang w:val="en-US"/>
        </w:rPr>
        <w:t xml:space="preserve"> Su</w:t>
      </w:r>
      <w:r w:rsidRPr="00141254">
        <w:rPr>
          <w:rFonts w:asciiTheme="minorBidi" w:hAnsiTheme="minorBidi"/>
          <w:sz w:val="26"/>
          <w:szCs w:val="26"/>
          <w:lang w:val="en-US"/>
        </w:rPr>
        <w:t>ggest two metals you could use to get a brighter light.</w:t>
      </w:r>
      <w:r w:rsidR="00141254">
        <w:rPr>
          <w:rFonts w:asciiTheme="minorBidi" w:hAnsiTheme="minorBidi"/>
          <w:sz w:val="26"/>
          <w:szCs w:val="26"/>
          <w:lang w:val="en-US"/>
        </w:rPr>
        <w:br/>
      </w:r>
      <w:r w:rsidR="00141254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</w:t>
      </w:r>
    </w:p>
    <w:p w:rsidR="00000000" w:rsidRPr="00141254" w:rsidRDefault="00141254" w:rsidP="00141254">
      <w:pPr>
        <w:numPr>
          <w:ilvl w:val="0"/>
          <w:numId w:val="12"/>
        </w:numPr>
        <w:tabs>
          <w:tab w:val="clear" w:pos="720"/>
        </w:tabs>
        <w:spacing w:line="300" w:lineRule="auto"/>
        <w:ind w:left="567" w:hanging="499"/>
        <w:rPr>
          <w:rFonts w:asciiTheme="minorBidi" w:hAnsiTheme="minorBidi"/>
          <w:sz w:val="26"/>
          <w:szCs w:val="26"/>
        </w:rPr>
      </w:pPr>
      <w:r w:rsidRPr="00141254">
        <w:rPr>
          <w:rFonts w:asciiTheme="minorBidi" w:hAnsiTheme="minorBidi"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3461130</wp:posOffset>
            </wp:positionH>
            <wp:positionV relativeFrom="paragraph">
              <wp:posOffset>9525</wp:posOffset>
            </wp:positionV>
            <wp:extent cx="3352800" cy="1448435"/>
            <wp:effectExtent l="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87" t="52801" r="7475" b="12183"/>
                    <a:stretch/>
                  </pic:blipFill>
                  <pic:spPr>
                    <a:xfrm>
                      <a:off x="0" y="0"/>
                      <a:ext cx="3352800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6D84" w:rsidRPr="00141254">
        <w:rPr>
          <w:rFonts w:asciiTheme="minorBidi" w:hAnsiTheme="minorBidi"/>
          <w:sz w:val="26"/>
          <w:szCs w:val="26"/>
          <w:lang w:val="en-US"/>
        </w:rPr>
        <w:t>From the chart</w:t>
      </w:r>
      <w:r w:rsidR="00CB6D84" w:rsidRPr="00141254">
        <w:rPr>
          <w:rFonts w:asciiTheme="minorBidi" w:hAnsiTheme="minorBidi"/>
          <w:sz w:val="26"/>
          <w:szCs w:val="26"/>
          <w:lang w:val="en-US"/>
        </w:rPr>
        <w:t>, see if you can work out the voltage for a cell that uses magnesium and zinc.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</w:t>
      </w:r>
    </w:p>
    <w:p w:rsidR="00000000" w:rsidRPr="00141254" w:rsidRDefault="00CB6D84" w:rsidP="00141254">
      <w:pPr>
        <w:numPr>
          <w:ilvl w:val="0"/>
          <w:numId w:val="12"/>
        </w:numPr>
        <w:tabs>
          <w:tab w:val="clear" w:pos="720"/>
        </w:tabs>
        <w:spacing w:line="300" w:lineRule="auto"/>
        <w:ind w:left="567" w:hanging="499"/>
        <w:rPr>
          <w:rFonts w:asciiTheme="minorBidi" w:hAnsiTheme="minorBidi"/>
          <w:sz w:val="26"/>
          <w:szCs w:val="26"/>
        </w:rPr>
      </w:pPr>
      <w:proofErr w:type="gramStart"/>
      <w:r w:rsidRPr="00141254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141254">
        <w:rPr>
          <w:rFonts w:asciiTheme="minorBidi" w:hAnsiTheme="minorBidi"/>
          <w:sz w:val="26"/>
          <w:szCs w:val="26"/>
          <w:lang w:val="en-US"/>
        </w:rPr>
        <w:t xml:space="preserve"> Steel for cars is </w:t>
      </w:r>
      <w:proofErr w:type="spellStart"/>
      <w:r w:rsidRPr="00141254">
        <w:rPr>
          <w:rFonts w:asciiTheme="minorBidi" w:hAnsiTheme="minorBidi"/>
          <w:sz w:val="26"/>
          <w:szCs w:val="26"/>
          <w:lang w:val="en-US"/>
        </w:rPr>
        <w:t>galvanised</w:t>
      </w:r>
      <w:proofErr w:type="spellEnd"/>
      <w:r w:rsidRPr="00141254">
        <w:rPr>
          <w:rFonts w:asciiTheme="minorBidi" w:hAnsiTheme="minorBidi"/>
          <w:sz w:val="26"/>
          <w:szCs w:val="26"/>
          <w:lang w:val="en-US"/>
        </w:rPr>
        <w:t>. What does that mean?</w:t>
      </w:r>
      <w:r w:rsidR="00141254">
        <w:rPr>
          <w:rFonts w:asciiTheme="minorBidi" w:hAnsiTheme="minorBidi"/>
          <w:sz w:val="26"/>
          <w:szCs w:val="26"/>
          <w:lang w:val="en-US"/>
        </w:rPr>
        <w:br/>
      </w:r>
      <w:r w:rsidR="00141254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141254">
        <w:rPr>
          <w:rFonts w:asciiTheme="minorBidi" w:hAnsiTheme="minorBidi"/>
          <w:sz w:val="26"/>
          <w:szCs w:val="26"/>
          <w:lang w:val="en-US"/>
        </w:rPr>
        <w:br/>
      </w:r>
      <w:r w:rsidRPr="00141254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141254">
        <w:rPr>
          <w:rFonts w:asciiTheme="minorBidi" w:hAnsiTheme="minorBidi"/>
          <w:sz w:val="26"/>
          <w:szCs w:val="26"/>
          <w:lang w:val="en-US"/>
        </w:rPr>
        <w:t xml:space="preserve"> Explain how this protects the steel.</w:t>
      </w:r>
      <w:r w:rsidR="00141254">
        <w:rPr>
          <w:rFonts w:asciiTheme="minorBidi" w:hAnsiTheme="minorBidi"/>
          <w:sz w:val="26"/>
          <w:szCs w:val="26"/>
          <w:lang w:val="en-US"/>
        </w:rPr>
        <w:br/>
      </w:r>
      <w:r w:rsidR="00141254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00000" w:rsidRPr="00141254" w:rsidRDefault="00CB6D84" w:rsidP="00141254">
      <w:pPr>
        <w:numPr>
          <w:ilvl w:val="0"/>
          <w:numId w:val="12"/>
        </w:numPr>
        <w:tabs>
          <w:tab w:val="clear" w:pos="720"/>
        </w:tabs>
        <w:spacing w:line="300" w:lineRule="auto"/>
        <w:ind w:left="567" w:hanging="499"/>
        <w:rPr>
          <w:rFonts w:asciiTheme="minorBidi" w:hAnsiTheme="minorBidi"/>
          <w:sz w:val="26"/>
          <w:szCs w:val="26"/>
        </w:rPr>
      </w:pPr>
      <w:proofErr w:type="spellStart"/>
      <w:r w:rsidRPr="00141254">
        <w:rPr>
          <w:rFonts w:asciiTheme="minorBidi" w:hAnsiTheme="minorBidi"/>
          <w:sz w:val="26"/>
          <w:szCs w:val="26"/>
          <w:lang w:val="en-US"/>
        </w:rPr>
        <w:t>Aluminium</w:t>
      </w:r>
      <w:proofErr w:type="spellEnd"/>
      <w:r w:rsidRPr="00141254">
        <w:rPr>
          <w:rFonts w:asciiTheme="minorBidi" w:hAnsiTheme="minorBidi"/>
          <w:sz w:val="26"/>
          <w:szCs w:val="26"/>
          <w:lang w:val="en-US"/>
        </w:rPr>
        <w:t xml:space="preserve"> is more reactive than iron. But unlike iron, we do not need to protect it from </w:t>
      </w:r>
      <w:r w:rsidRPr="00141254">
        <w:rPr>
          <w:rFonts w:asciiTheme="minorBidi" w:hAnsiTheme="minorBidi"/>
          <w:sz w:val="26"/>
          <w:szCs w:val="26"/>
          <w:lang w:val="en-US"/>
        </w:rPr>
        <w:t>corrosion. Why not?</w:t>
      </w:r>
      <w:r w:rsidR="00141254">
        <w:rPr>
          <w:rFonts w:asciiTheme="minorBidi" w:hAnsiTheme="minorBidi"/>
          <w:sz w:val="26"/>
          <w:szCs w:val="26"/>
          <w:lang w:val="en-US"/>
        </w:rPr>
        <w:br/>
      </w:r>
      <w:r w:rsidR="00141254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141254" w:rsidRPr="00141254" w:rsidRDefault="00CB6D84" w:rsidP="00141254">
      <w:pPr>
        <w:numPr>
          <w:ilvl w:val="0"/>
          <w:numId w:val="12"/>
        </w:numPr>
        <w:tabs>
          <w:tab w:val="clear" w:pos="720"/>
        </w:tabs>
        <w:spacing w:line="300" w:lineRule="auto"/>
        <w:ind w:left="567" w:hanging="499"/>
        <w:rPr>
          <w:rFonts w:asciiTheme="minorBidi" w:hAnsiTheme="minorBidi"/>
          <w:sz w:val="26"/>
          <w:szCs w:val="26"/>
        </w:rPr>
      </w:pPr>
      <w:proofErr w:type="gramStart"/>
      <w:r w:rsidRPr="00141254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141254">
        <w:rPr>
          <w:rFonts w:asciiTheme="minorBidi" w:hAnsiTheme="minorBidi"/>
          <w:sz w:val="26"/>
          <w:szCs w:val="26"/>
          <w:lang w:val="en-US"/>
        </w:rPr>
        <w:t xml:space="preserve"> Write a word equation for the thermite reaction.</w:t>
      </w:r>
      <w:r w:rsidR="00141254">
        <w:rPr>
          <w:rFonts w:asciiTheme="minorBidi" w:hAnsiTheme="minorBidi"/>
          <w:sz w:val="26"/>
          <w:szCs w:val="26"/>
          <w:lang w:val="en-US"/>
        </w:rPr>
        <w:br/>
      </w:r>
      <w:r w:rsidR="00141254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  <w:r w:rsidRPr="00141254">
        <w:rPr>
          <w:rFonts w:asciiTheme="minorBidi" w:hAnsiTheme="minorBidi"/>
          <w:sz w:val="26"/>
          <w:szCs w:val="26"/>
          <w:lang w:val="en-US"/>
        </w:rPr>
        <w:br/>
      </w:r>
      <w:r w:rsidRPr="00141254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141254">
        <w:rPr>
          <w:rFonts w:asciiTheme="minorBidi" w:hAnsiTheme="minorBidi"/>
          <w:sz w:val="26"/>
          <w:szCs w:val="26"/>
          <w:lang w:val="en-US"/>
        </w:rPr>
        <w:t xml:space="preserve"> See if you can give two reasons why the </w:t>
      </w:r>
      <w:proofErr w:type="spellStart"/>
      <w:r w:rsidRPr="00141254">
        <w:rPr>
          <w:rFonts w:asciiTheme="minorBidi" w:hAnsiTheme="minorBidi"/>
          <w:sz w:val="26"/>
          <w:szCs w:val="26"/>
          <w:lang w:val="en-US"/>
        </w:rPr>
        <w:t>aluminium</w:t>
      </w:r>
      <w:proofErr w:type="spellEnd"/>
      <w:r w:rsidRPr="00141254">
        <w:rPr>
          <w:rFonts w:asciiTheme="minorBidi" w:hAnsiTheme="minorBidi"/>
          <w:sz w:val="26"/>
          <w:szCs w:val="26"/>
          <w:lang w:val="en-US"/>
        </w:rPr>
        <w:t xml:space="preserve"> is powdered, for this reaction.</w:t>
      </w:r>
      <w:r w:rsidR="00141254">
        <w:rPr>
          <w:rFonts w:asciiTheme="minorBidi" w:hAnsiTheme="minorBidi"/>
          <w:sz w:val="26"/>
          <w:szCs w:val="26"/>
          <w:lang w:val="en-US"/>
        </w:rPr>
        <w:br/>
      </w:r>
      <w:r w:rsidR="00141254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41254" w:rsidRPr="00141254" w:rsidSect="00AE7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D84" w:rsidRDefault="00CB6D84" w:rsidP="00AE704C">
      <w:pPr>
        <w:spacing w:after="0" w:line="240" w:lineRule="auto"/>
      </w:pPr>
      <w:r>
        <w:separator/>
      </w:r>
    </w:p>
  </w:endnote>
  <w:endnote w:type="continuationSeparator" w:id="0">
    <w:p w:rsidR="00CB6D84" w:rsidRDefault="00CB6D84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0E" w:rsidRDefault="00AF2C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0E" w:rsidRDefault="00AF2C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0E" w:rsidRDefault="00AF2C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D84" w:rsidRDefault="00CB6D84" w:rsidP="00AE704C">
      <w:pPr>
        <w:spacing w:after="0" w:line="240" w:lineRule="auto"/>
      </w:pPr>
      <w:r>
        <w:separator/>
      </w:r>
    </w:p>
  </w:footnote>
  <w:footnote w:type="continuationSeparator" w:id="0">
    <w:p w:rsidR="00CB6D84" w:rsidRDefault="00CB6D84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0E" w:rsidRDefault="00AF2C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141254" w:rsidP="00141254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141254">
      <w:rPr>
        <w:b/>
        <w:bCs/>
        <w:sz w:val="26"/>
        <w:szCs w:val="26"/>
      </w:rPr>
      <w:t>13.5 – Making Use of the Reactivity Series</w:t>
    </w:r>
    <w:r w:rsidR="00CD50DB">
      <w:rPr>
        <w:b/>
        <w:bCs/>
        <w:sz w:val="26"/>
        <w:szCs w:val="26"/>
        <w:lang w:val="en-IE"/>
      </w:rPr>
      <w:tab/>
      <w:t xml:space="preserve">Student Name: </w:t>
    </w:r>
    <w:r w:rsidR="00CD50DB">
      <w:rPr>
        <w:b/>
        <w:bCs/>
        <w:sz w:val="26"/>
        <w:szCs w:val="26"/>
        <w:lang w:val="en-IE"/>
      </w:rPr>
      <w:t>___</w:t>
    </w:r>
    <w:r>
      <w:rPr>
        <w:b/>
        <w:bCs/>
        <w:sz w:val="26"/>
        <w:szCs w:val="26"/>
        <w:lang w:val="en-IE"/>
      </w:rPr>
      <w:t>______</w:t>
    </w:r>
    <w:bookmarkStart w:id="0" w:name="_GoBack"/>
    <w:bookmarkEnd w:id="0"/>
    <w:r w:rsidR="00CD50DB">
      <w:rPr>
        <w:b/>
        <w:bCs/>
        <w:sz w:val="26"/>
        <w:szCs w:val="26"/>
        <w:lang w:val="en-IE"/>
      </w:rPr>
      <w:t>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0E" w:rsidRDefault="00AF2C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1DFF"/>
    <w:multiLevelType w:val="hybridMultilevel"/>
    <w:tmpl w:val="F08CE78C"/>
    <w:lvl w:ilvl="0" w:tplc="9DBC9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AEA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4FD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C67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2C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DC3C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EC0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FA08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8668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A0308F"/>
    <w:multiLevelType w:val="hybridMultilevel"/>
    <w:tmpl w:val="15D6FBA0"/>
    <w:lvl w:ilvl="0" w:tplc="D61CA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D22F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9888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607F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C6C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4A9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AA17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AE7F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A838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105A51"/>
    <w:rsid w:val="00141254"/>
    <w:rsid w:val="002967D2"/>
    <w:rsid w:val="002E1B68"/>
    <w:rsid w:val="0036454D"/>
    <w:rsid w:val="00483F8D"/>
    <w:rsid w:val="004870A4"/>
    <w:rsid w:val="004B11FA"/>
    <w:rsid w:val="005C4A3A"/>
    <w:rsid w:val="005C7EEA"/>
    <w:rsid w:val="006B26C2"/>
    <w:rsid w:val="00752EFD"/>
    <w:rsid w:val="00766622"/>
    <w:rsid w:val="007A7B25"/>
    <w:rsid w:val="007B455F"/>
    <w:rsid w:val="008D47DE"/>
    <w:rsid w:val="00924693"/>
    <w:rsid w:val="009E5634"/>
    <w:rsid w:val="00A0778E"/>
    <w:rsid w:val="00A67BE6"/>
    <w:rsid w:val="00AE704C"/>
    <w:rsid w:val="00AF2C0E"/>
    <w:rsid w:val="00B60904"/>
    <w:rsid w:val="00B81780"/>
    <w:rsid w:val="00BD5C73"/>
    <w:rsid w:val="00CB6D84"/>
    <w:rsid w:val="00CD50DB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28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03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2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2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36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1758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508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6052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456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109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13.5 – Making Use of the Reactivity Series</dc:title>
  <dc:subject/>
  <dc:creator>Stephen Rafferty</dc:creator>
  <cp:keywords/>
  <dc:description/>
  <cp:lastModifiedBy>Stephen Rafferty</cp:lastModifiedBy>
  <cp:revision>2</cp:revision>
  <dcterms:created xsi:type="dcterms:W3CDTF">2017-11-30T14:23:00Z</dcterms:created>
  <dcterms:modified xsi:type="dcterms:W3CDTF">2017-11-30T14:23:00Z</dcterms:modified>
</cp:coreProperties>
</file>